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FC" w:rsidRDefault="00C01D6E" w:rsidP="00C01D6E">
      <w:pPr>
        <w:pStyle w:val="Title"/>
      </w:pPr>
      <w:r>
        <w:t>Dr Kalnes Personal Wellness Plan</w:t>
      </w:r>
    </w:p>
    <w:p w:rsidR="00C01D6E" w:rsidRDefault="00C01D6E" w:rsidP="00C01D6E">
      <w:pPr>
        <w:pStyle w:val="Heading1"/>
      </w:pPr>
      <w:r>
        <w:t>Health Inhibiting Behaviors</w:t>
      </w:r>
    </w:p>
    <w:p w:rsidR="00C01D6E" w:rsidRDefault="00C01D6E" w:rsidP="00C01D6E">
      <w:pPr>
        <w:tabs>
          <w:tab w:val="num" w:pos="1440"/>
        </w:tabs>
      </w:pPr>
      <w:r>
        <w:t>Here you will d</w:t>
      </w:r>
      <w:r w:rsidR="00F10F2D" w:rsidRPr="00C01D6E">
        <w:t>iscuss which dimension (s) need (s) the most improvement-</w:t>
      </w:r>
      <w:r>
        <w:t xml:space="preserve"> </w:t>
      </w:r>
      <w:r w:rsidR="00F10F2D" w:rsidRPr="00C01D6E">
        <w:t>Specify your health inhibiting behaviors and risk factors</w:t>
      </w:r>
      <w:r>
        <w:t xml:space="preserve"> and </w:t>
      </w:r>
      <w:r w:rsidR="00F10F2D" w:rsidRPr="00C01D6E">
        <w:t>Use your self-reflections and learning materials to support your statements</w:t>
      </w:r>
      <w:r>
        <w:t>.</w:t>
      </w:r>
    </w:p>
    <w:p w:rsidR="00C01D6E" w:rsidRDefault="00C01D6E" w:rsidP="00C01D6E">
      <w:pPr>
        <w:pStyle w:val="Heading1"/>
      </w:pPr>
      <w:r>
        <w:t>Goals</w:t>
      </w:r>
    </w:p>
    <w:p w:rsidR="00C01D6E" w:rsidRDefault="00C01D6E" w:rsidP="00C01D6E">
      <w:r>
        <w:t>Here you will write out at least 3 smart goals.</w:t>
      </w:r>
    </w:p>
    <w:p w:rsidR="00C01D6E" w:rsidRDefault="00C01D6E" w:rsidP="00C01D6E">
      <w:pPr>
        <w:pStyle w:val="Subtitle"/>
      </w:pPr>
      <w:r>
        <w:t>Goal 1: Physical Wellness</w:t>
      </w:r>
    </w:p>
    <w:p w:rsidR="00C01D6E" w:rsidRDefault="00C01D6E" w:rsidP="00C01D6E">
      <w:r>
        <w:t>Specific: I will participate in at least 3 group workout classes every week</w:t>
      </w:r>
    </w:p>
    <w:p w:rsidR="00C01D6E" w:rsidRDefault="00C01D6E" w:rsidP="00C01D6E">
      <w:r>
        <w:t>Measurable: I will track in my calendar the days I go</w:t>
      </w:r>
    </w:p>
    <w:p w:rsidR="00C01D6E" w:rsidRDefault="00C01D6E" w:rsidP="00C01D6E">
      <w:r>
        <w:t>Attainable- There are so many choices and times that I will be able to fit this into my daily schedule</w:t>
      </w:r>
    </w:p>
    <w:p w:rsidR="00C01D6E" w:rsidRDefault="00C01D6E" w:rsidP="00C01D6E">
      <w:r>
        <w:t xml:space="preserve">Realistic- I have been working out 3 days/week because of this class so yes I think 3 days a week is realistic and not too much of a stretch. </w:t>
      </w:r>
    </w:p>
    <w:p w:rsidR="00C01D6E" w:rsidRDefault="00C01D6E" w:rsidP="00C01D6E">
      <w:r>
        <w:t>Time: I hope to have made this a habit within 3 months; I may then want to add one or two more classes per week.</w:t>
      </w:r>
    </w:p>
    <w:p w:rsidR="00C01D6E" w:rsidRDefault="00C01D6E" w:rsidP="00C01D6E">
      <w:r>
        <w:t xml:space="preserve">Action Plan: 1. Look at schedule at the beginning of the week; 2. </w:t>
      </w:r>
      <w:proofErr w:type="gramStart"/>
      <w:r>
        <w:t>Put</w:t>
      </w:r>
      <w:proofErr w:type="gramEnd"/>
      <w:r>
        <w:t xml:space="preserve"> the classes in my schedule; 3. Add a notification to remind me of the class the night before.</w:t>
      </w:r>
    </w:p>
    <w:p w:rsidR="00C01D6E" w:rsidRDefault="00C01D6E" w:rsidP="00C01D6E">
      <w:pPr>
        <w:pStyle w:val="Subtitle"/>
      </w:pPr>
      <w:r>
        <w:t>Goal 2</w:t>
      </w:r>
      <w:r>
        <w:t xml:space="preserve">: </w:t>
      </w:r>
      <w:r>
        <w:t>_________</w:t>
      </w:r>
      <w:r>
        <w:t xml:space="preserve"> Wellness</w:t>
      </w:r>
    </w:p>
    <w:p w:rsidR="00C01D6E" w:rsidRDefault="00C01D6E" w:rsidP="00C01D6E">
      <w:r>
        <w:t>Specific:</w:t>
      </w:r>
    </w:p>
    <w:p w:rsidR="00C01D6E" w:rsidRDefault="00C01D6E" w:rsidP="00C01D6E">
      <w:r>
        <w:t xml:space="preserve">Measurable: </w:t>
      </w:r>
    </w:p>
    <w:p w:rsidR="00C01D6E" w:rsidRDefault="00C01D6E" w:rsidP="00C01D6E">
      <w:r>
        <w:t>Attainable</w:t>
      </w:r>
      <w:r>
        <w:t xml:space="preserve">: </w:t>
      </w:r>
    </w:p>
    <w:p w:rsidR="00C01D6E" w:rsidRDefault="00C01D6E" w:rsidP="00C01D6E">
      <w:r>
        <w:t>Realistic</w:t>
      </w:r>
      <w:r>
        <w:t xml:space="preserve">: </w:t>
      </w:r>
    </w:p>
    <w:p w:rsidR="00C01D6E" w:rsidRDefault="00C01D6E" w:rsidP="00C01D6E">
      <w:r>
        <w:t xml:space="preserve">Time: </w:t>
      </w:r>
    </w:p>
    <w:p w:rsidR="00C01D6E" w:rsidRDefault="00C01D6E" w:rsidP="00C01D6E">
      <w:r>
        <w:t>Action Plan</w:t>
      </w:r>
      <w:r>
        <w:t>:</w:t>
      </w:r>
    </w:p>
    <w:p w:rsidR="00C01D6E" w:rsidRDefault="00C01D6E" w:rsidP="00C01D6E">
      <w:pPr>
        <w:pStyle w:val="Subtitle"/>
      </w:pPr>
      <w:r>
        <w:t>Goal 3</w:t>
      </w:r>
      <w:r>
        <w:t>: _________ Wellness</w:t>
      </w:r>
    </w:p>
    <w:p w:rsidR="00C01D6E" w:rsidRDefault="00C01D6E" w:rsidP="00C01D6E">
      <w:r>
        <w:t>Specific:</w:t>
      </w:r>
    </w:p>
    <w:p w:rsidR="00C01D6E" w:rsidRDefault="00C01D6E" w:rsidP="00C01D6E">
      <w:r>
        <w:t xml:space="preserve">Measurable: </w:t>
      </w:r>
    </w:p>
    <w:p w:rsidR="00C01D6E" w:rsidRDefault="00C01D6E" w:rsidP="00C01D6E">
      <w:r>
        <w:t xml:space="preserve">Attainable: </w:t>
      </w:r>
    </w:p>
    <w:p w:rsidR="00C01D6E" w:rsidRDefault="00C01D6E" w:rsidP="00C01D6E">
      <w:r>
        <w:t xml:space="preserve">Realistic: </w:t>
      </w:r>
    </w:p>
    <w:p w:rsidR="00C01D6E" w:rsidRDefault="00C01D6E" w:rsidP="00C01D6E">
      <w:r>
        <w:lastRenderedPageBreak/>
        <w:t xml:space="preserve">Time: </w:t>
      </w:r>
    </w:p>
    <w:p w:rsidR="00C01D6E" w:rsidRDefault="00C01D6E" w:rsidP="00C01D6E">
      <w:r>
        <w:t>Action Plan</w:t>
      </w:r>
      <w:r>
        <w:t>:</w:t>
      </w:r>
    </w:p>
    <w:p w:rsidR="00C01D6E" w:rsidRDefault="00C01D6E" w:rsidP="00C01D6E">
      <w:pPr>
        <w:pStyle w:val="Heading1"/>
      </w:pPr>
      <w:r>
        <w:t>Personal Fitness Plan</w:t>
      </w:r>
    </w:p>
    <w:p w:rsidR="00C01D6E" w:rsidRDefault="00C01D6E" w:rsidP="00C01D6E">
      <w:r>
        <w:t>Here you will d</w:t>
      </w:r>
      <w:r w:rsidR="00F10F2D" w:rsidRPr="00C01D6E">
        <w:t xml:space="preserve">iscuss your progress with using your personal fitness plan that </w:t>
      </w:r>
      <w:r w:rsidR="00F10F2D" w:rsidRPr="00C01D6E">
        <w:t>you designed in Module 3.</w:t>
      </w:r>
      <w:r>
        <w:t xml:space="preserve"> </w:t>
      </w:r>
      <w:r w:rsidR="00F10F2D" w:rsidRPr="00C01D6E">
        <w:t>Discuss whether or not you will be using this fitness plan</w:t>
      </w:r>
      <w:r>
        <w:t xml:space="preserve"> and d</w:t>
      </w:r>
      <w:r w:rsidR="00F10F2D" w:rsidRPr="00C01D6E">
        <w:t>iscuss any changes you will make to your fitness plan to align it to your new goals</w:t>
      </w:r>
      <w:r>
        <w:t>.</w:t>
      </w:r>
    </w:p>
    <w:p w:rsidR="00C01D6E" w:rsidRDefault="00C01D6E" w:rsidP="00C01D6E">
      <w:pPr>
        <w:pStyle w:val="Heading1"/>
      </w:pPr>
      <w:r>
        <w:t>Nutrition Plan</w:t>
      </w:r>
    </w:p>
    <w:p w:rsidR="00000000" w:rsidRDefault="00C01D6E" w:rsidP="00C01D6E">
      <w:r>
        <w:t xml:space="preserve">Here you will discuss </w:t>
      </w:r>
      <w:r w:rsidR="00F10F2D" w:rsidRPr="00C01D6E">
        <w:t>any changes you have made in your nutrition throughout th</w:t>
      </w:r>
      <w:r w:rsidR="00F10F2D" w:rsidRPr="00C01D6E">
        <w:t>is class, how have you felt about these changes?</w:t>
      </w:r>
      <w:r>
        <w:t xml:space="preserve"> </w:t>
      </w:r>
      <w:r w:rsidR="00F10F2D" w:rsidRPr="00C01D6E">
        <w:t>If you have not made any changes, explain why; and/or discuss changes you will make now and the benefits you hope t</w:t>
      </w:r>
      <w:r w:rsidR="00F10F2D" w:rsidRPr="00C01D6E">
        <w:t>o feel/experience.</w:t>
      </w:r>
    </w:p>
    <w:p w:rsidR="00C01D6E" w:rsidRDefault="00C01D6E" w:rsidP="00C01D6E">
      <w:pPr>
        <w:pStyle w:val="Heading1"/>
      </w:pPr>
      <w:r>
        <w:t>Motivation</w:t>
      </w:r>
    </w:p>
    <w:p w:rsidR="00000000" w:rsidRDefault="00C01D6E" w:rsidP="00C01D6E">
      <w:r>
        <w:t>You will EITHER d</w:t>
      </w:r>
      <w:r w:rsidR="00F10F2D" w:rsidRPr="00C01D6E">
        <w:t>iscuss what your motivations are and how you chose these are motivators- these may be different for each of your goals.</w:t>
      </w:r>
    </w:p>
    <w:p w:rsidR="00C01D6E" w:rsidRDefault="00C01D6E" w:rsidP="00C01D6E">
      <w:r>
        <w:t>OR</w:t>
      </w:r>
    </w:p>
    <w:p w:rsidR="00000000" w:rsidRPr="00C01D6E" w:rsidRDefault="00F10F2D" w:rsidP="00F10F2D">
      <w:r w:rsidRPr="00C01D6E">
        <w:t xml:space="preserve">Create a vision board. Use </w:t>
      </w:r>
      <w:hyperlink r:id="rId5" w:history="1">
        <w:proofErr w:type="spellStart"/>
        <w:r w:rsidRPr="00C01D6E">
          <w:rPr>
            <w:rStyle w:val="Hyperlink"/>
          </w:rPr>
          <w:t>Can</w:t>
        </w:r>
        <w:r w:rsidRPr="00C01D6E">
          <w:rPr>
            <w:rStyle w:val="Hyperlink"/>
          </w:rPr>
          <w:t>va</w:t>
        </w:r>
        <w:proofErr w:type="spellEnd"/>
      </w:hyperlink>
      <w:r w:rsidRPr="00C01D6E">
        <w:t xml:space="preserve"> or any other computer program/APP to create an image that you will use for motivation. </w:t>
      </w:r>
      <w:r w:rsidRPr="00C01D6E">
        <w:t xml:space="preserve">Or, if you’d rather make </w:t>
      </w:r>
      <w:r w:rsidRPr="00C01D6E">
        <w:t>it out of poster board/draw</w:t>
      </w:r>
      <w:r>
        <w:t>ing, etc., take a picture of it. Either way you will then paste the image here.</w:t>
      </w:r>
      <w:bookmarkStart w:id="0" w:name="_GoBack"/>
      <w:bookmarkEnd w:id="0"/>
    </w:p>
    <w:p w:rsidR="00C01D6E" w:rsidRPr="00C01D6E" w:rsidRDefault="00C01D6E" w:rsidP="00C01D6E"/>
    <w:p w:rsidR="00C01D6E" w:rsidRPr="00C01D6E" w:rsidRDefault="00C01D6E" w:rsidP="00C01D6E"/>
    <w:p w:rsidR="00C01D6E" w:rsidRPr="00C01D6E" w:rsidRDefault="00C01D6E" w:rsidP="00C01D6E"/>
    <w:p w:rsidR="00C01D6E" w:rsidRPr="00C01D6E" w:rsidRDefault="00C01D6E" w:rsidP="00C01D6E"/>
    <w:sectPr w:rsidR="00C01D6E" w:rsidRPr="00C0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1E3E"/>
    <w:multiLevelType w:val="hybridMultilevel"/>
    <w:tmpl w:val="CBAC0FDA"/>
    <w:lvl w:ilvl="0" w:tplc="82603BC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286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7C856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8A8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E68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45B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23A9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688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213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09A43EA"/>
    <w:multiLevelType w:val="hybridMultilevel"/>
    <w:tmpl w:val="37C85E76"/>
    <w:lvl w:ilvl="0" w:tplc="6330B02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07D7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6428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09B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20E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EA0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E29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EA1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A42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BF527C7"/>
    <w:multiLevelType w:val="hybridMultilevel"/>
    <w:tmpl w:val="70ACDD14"/>
    <w:lvl w:ilvl="0" w:tplc="E77C1F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CACA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B84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C8D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2EF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09C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07C3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EC7E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6992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C726345"/>
    <w:multiLevelType w:val="hybridMultilevel"/>
    <w:tmpl w:val="26F4DB4E"/>
    <w:lvl w:ilvl="0" w:tplc="C876D45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82C4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8A25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02F6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AD53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86E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677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2A2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E06D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6E"/>
    <w:rsid w:val="00C00AFC"/>
    <w:rsid w:val="00C01D6E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7207-6D07-43A6-B6E0-7C91104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1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D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1D6E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0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34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6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3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0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6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3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06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52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51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1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Kalnes, Kathryn B</dc:creator>
  <cp:keywords/>
  <dc:description/>
  <cp:lastModifiedBy>Kalnes, Kathryn B</cp:lastModifiedBy>
  <cp:revision>1</cp:revision>
  <dcterms:created xsi:type="dcterms:W3CDTF">2017-07-06T13:53:00Z</dcterms:created>
  <dcterms:modified xsi:type="dcterms:W3CDTF">2017-07-06T14:03:00Z</dcterms:modified>
</cp:coreProperties>
</file>